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BD" w:rsidRPr="00F25D60" w:rsidRDefault="00F25D60">
      <w:pPr>
        <w:rPr>
          <w:b/>
          <w:sz w:val="48"/>
          <w:szCs w:val="48"/>
        </w:rPr>
      </w:pPr>
      <w:bookmarkStart w:id="0" w:name="_GoBack"/>
      <w:bookmarkEnd w:id="0"/>
      <w:r w:rsidRPr="00F25D60">
        <w:rPr>
          <w:b/>
          <w:sz w:val="48"/>
          <w:szCs w:val="48"/>
        </w:rPr>
        <w:t>OBSERVATION TALLY SHEET</w:t>
      </w:r>
    </w:p>
    <w:p w:rsidR="00DC0E19" w:rsidRPr="001B3BD6" w:rsidRDefault="000A5BE2" w:rsidP="00557BD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I.  </w:t>
      </w:r>
      <w:r w:rsidR="001B3BD6">
        <w:rPr>
          <w:b/>
          <w:sz w:val="36"/>
          <w:szCs w:val="36"/>
        </w:rPr>
        <w:t>Human Relationships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F25D60" w:rsidTr="00F25D60">
        <w:tc>
          <w:tcPr>
            <w:tcW w:w="5580" w:type="dxa"/>
            <w:tcBorders>
              <w:bottom w:val="single" w:sz="4" w:space="0" w:color="auto"/>
            </w:tcBorders>
          </w:tcPr>
          <w:p w:rsidR="00F25D60" w:rsidRPr="0005542D" w:rsidRDefault="00F25D60" w:rsidP="00681F79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25D60" w:rsidRDefault="00F25D60" w:rsidP="00F25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F25D60" w:rsidRPr="0005542D" w:rsidRDefault="00F25D60" w:rsidP="00F25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    </w:t>
            </w:r>
            <w:r w:rsidR="0010015D">
              <w:rPr>
                <w:b/>
                <w:sz w:val="24"/>
                <w:szCs w:val="24"/>
              </w:rPr>
              <w:t xml:space="preserve">     2        </w:t>
            </w:r>
            <w:r>
              <w:rPr>
                <w:b/>
                <w:sz w:val="24"/>
                <w:szCs w:val="24"/>
              </w:rPr>
              <w:t xml:space="preserve">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25D60" w:rsidRPr="0005542D" w:rsidRDefault="00F25D60" w:rsidP="00F25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F25D60" w:rsidTr="00F25D60">
        <w:tc>
          <w:tcPr>
            <w:tcW w:w="5580" w:type="dxa"/>
            <w:tcBorders>
              <w:bottom w:val="single" w:sz="4" w:space="0" w:color="auto"/>
            </w:tcBorders>
          </w:tcPr>
          <w:p w:rsidR="00F25D60" w:rsidRPr="0005542D" w:rsidRDefault="008A4DDE" w:rsidP="0068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 Staff relate to all children in positive ways</w:t>
            </w:r>
          </w:p>
          <w:p w:rsidR="00F25D60" w:rsidRDefault="00F25D60" w:rsidP="0068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F25D60" w:rsidRPr="00671BBC" w:rsidRDefault="008A4DDE" w:rsidP="00681F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Staff treat children with respect</w:t>
            </w:r>
            <w:r w:rsidR="00F25D60">
              <w:rPr>
                <w:sz w:val="24"/>
                <w:szCs w:val="24"/>
              </w:rPr>
              <w:t>.</w:t>
            </w:r>
          </w:p>
          <w:p w:rsidR="00F25D60" w:rsidRDefault="00F25D60" w:rsidP="00681F79">
            <w:pPr>
              <w:rPr>
                <w:sz w:val="24"/>
                <w:szCs w:val="24"/>
              </w:rPr>
            </w:pPr>
          </w:p>
          <w:p w:rsidR="00F25D60" w:rsidRDefault="00F25D60" w:rsidP="006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</w:t>
            </w:r>
            <w:r w:rsidR="008A4DDE">
              <w:rPr>
                <w:sz w:val="24"/>
                <w:szCs w:val="24"/>
              </w:rPr>
              <w:t>taff make children feel welcome and comfortable</w:t>
            </w:r>
            <w:r>
              <w:rPr>
                <w:sz w:val="24"/>
                <w:szCs w:val="24"/>
              </w:rPr>
              <w:t>.</w:t>
            </w:r>
          </w:p>
          <w:p w:rsidR="00F25D60" w:rsidRDefault="00F25D60" w:rsidP="006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25D60" w:rsidRDefault="008A4DDE" w:rsidP="006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respond to children with acceptance and appreciation</w:t>
            </w:r>
            <w:r w:rsidR="00F25D60">
              <w:rPr>
                <w:sz w:val="24"/>
                <w:szCs w:val="24"/>
              </w:rPr>
              <w:t>.</w:t>
            </w:r>
          </w:p>
          <w:p w:rsidR="00F25D60" w:rsidRDefault="00F25D60" w:rsidP="006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25D60" w:rsidRPr="00671BBC" w:rsidRDefault="008A4DDE" w:rsidP="00681F7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Staff are engaged with children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25D60" w:rsidRDefault="00F25D60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Pr="0005542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25D60" w:rsidRDefault="00F25D60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Default="0010015D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10015D" w:rsidRPr="0005542D" w:rsidRDefault="0010015D" w:rsidP="0010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F25D60" w:rsidRPr="009811E3" w:rsidTr="0010015D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1001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25D60" w:rsidRPr="0010015D" w:rsidRDefault="0010015D" w:rsidP="001001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10015D">
            <w:pPr>
              <w:jc w:val="center"/>
              <w:rPr>
                <w:b/>
                <w:sz w:val="24"/>
                <w:szCs w:val="24"/>
              </w:rPr>
            </w:pPr>
          </w:p>
          <w:p w:rsidR="00F25D60" w:rsidRPr="00AA09D1" w:rsidRDefault="0010015D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AA09D1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A09D1" w:rsidRDefault="00AA09D1" w:rsidP="001001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25D60" w:rsidRPr="0010015D" w:rsidRDefault="0010015D" w:rsidP="001001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AD4BE4" w:rsidRDefault="00AD4BE4" w:rsidP="00C91FBE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F02DE9" w:rsidTr="00D63B0F">
        <w:tc>
          <w:tcPr>
            <w:tcW w:w="5580" w:type="dxa"/>
            <w:tcBorders>
              <w:bottom w:val="single" w:sz="4" w:space="0" w:color="auto"/>
            </w:tcBorders>
          </w:tcPr>
          <w:p w:rsidR="00F02DE9" w:rsidRPr="0005542D" w:rsidRDefault="00F02DE9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F02DE9" w:rsidTr="00D63B0F">
        <w:tc>
          <w:tcPr>
            <w:tcW w:w="5580" w:type="dxa"/>
            <w:tcBorders>
              <w:bottom w:val="single" w:sz="4" w:space="0" w:color="auto"/>
            </w:tcBorders>
          </w:tcPr>
          <w:p w:rsidR="00F02DE9" w:rsidRPr="0005542D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5542D">
              <w:rPr>
                <w:b/>
                <w:sz w:val="24"/>
                <w:szCs w:val="24"/>
              </w:rPr>
              <w:t>.  Staf</w:t>
            </w:r>
            <w:r>
              <w:rPr>
                <w:b/>
                <w:sz w:val="24"/>
                <w:szCs w:val="24"/>
              </w:rPr>
              <w:t xml:space="preserve">f recognize and respond appropriately to the individual </w:t>
            </w:r>
            <w:r w:rsidR="008A4DDE">
              <w:rPr>
                <w:b/>
                <w:sz w:val="24"/>
                <w:szCs w:val="24"/>
              </w:rPr>
              <w:t>needs of children and youth.</w:t>
            </w:r>
          </w:p>
          <w:p w:rsidR="00F02DE9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F02DE9" w:rsidRPr="00671BBC" w:rsidRDefault="008A4DDE" w:rsidP="00F02D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Staff know that each child has special interests and talents.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Default="008A4DDE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Staff recognize the range of children’s abilities.</w:t>
            </w:r>
            <w:r w:rsidR="00F02DE9">
              <w:rPr>
                <w:sz w:val="24"/>
                <w:szCs w:val="24"/>
              </w:rPr>
              <w:t xml:space="preserve">      </w:t>
            </w:r>
          </w:p>
          <w:p w:rsidR="008A4DDE" w:rsidRDefault="008A4DDE" w:rsidP="00F02DE9">
            <w:pPr>
              <w:rPr>
                <w:sz w:val="24"/>
                <w:szCs w:val="24"/>
              </w:rPr>
            </w:pP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</w:t>
            </w:r>
            <w:r w:rsidR="008A4DDE">
              <w:rPr>
                <w:sz w:val="24"/>
                <w:szCs w:val="24"/>
              </w:rPr>
              <w:t>ff can relate to a child’s culture and home language.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Pr="00671BBC" w:rsidRDefault="008A4DDE" w:rsidP="00F02DE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Staff respond to the range of children’s feelings and temperments.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F02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F02DE9">
            <w:pPr>
              <w:jc w:val="center"/>
              <w:rPr>
                <w:b/>
                <w:sz w:val="24"/>
                <w:szCs w:val="24"/>
              </w:rPr>
            </w:pPr>
          </w:p>
          <w:p w:rsidR="00F02DE9" w:rsidRPr="0005542D" w:rsidRDefault="00F02DE9" w:rsidP="00F02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F02DE9" w:rsidRDefault="00F02DE9" w:rsidP="00F02DE9">
            <w:pPr>
              <w:rPr>
                <w:b/>
                <w:sz w:val="24"/>
                <w:szCs w:val="24"/>
              </w:rPr>
            </w:pPr>
          </w:p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F02DE9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2DE9" w:rsidRPr="0010015D" w:rsidRDefault="00F02DE9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Pr="00AA09D1" w:rsidRDefault="00F02DE9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AA09D1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2DE9" w:rsidRPr="0010015D" w:rsidRDefault="00F02DE9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1B3BD6" w:rsidRDefault="001B3BD6" w:rsidP="00C91FBE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F02DE9" w:rsidTr="00D63B0F">
        <w:tc>
          <w:tcPr>
            <w:tcW w:w="5580" w:type="dxa"/>
            <w:tcBorders>
              <w:bottom w:val="single" w:sz="4" w:space="0" w:color="auto"/>
            </w:tcBorders>
          </w:tcPr>
          <w:p w:rsidR="00F02DE9" w:rsidRPr="0005542D" w:rsidRDefault="00F02DE9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F02DE9" w:rsidTr="00D63B0F">
        <w:tc>
          <w:tcPr>
            <w:tcW w:w="5580" w:type="dxa"/>
            <w:tcBorders>
              <w:bottom w:val="single" w:sz="4" w:space="0" w:color="auto"/>
            </w:tcBorders>
          </w:tcPr>
          <w:p w:rsidR="00F02DE9" w:rsidRPr="0005542D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5542D">
              <w:rPr>
                <w:b/>
                <w:sz w:val="24"/>
                <w:szCs w:val="24"/>
              </w:rPr>
              <w:t xml:space="preserve">.  Staff </w:t>
            </w:r>
            <w:r w:rsidR="008A4DDE">
              <w:rPr>
                <w:b/>
                <w:sz w:val="24"/>
                <w:szCs w:val="24"/>
              </w:rPr>
              <w:t>encourage children to make choices and become more responsible.</w:t>
            </w:r>
          </w:p>
          <w:p w:rsidR="00F02DE9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F02DE9" w:rsidRPr="00671BBC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</w:t>
            </w:r>
            <w:r w:rsidR="008A4DDE">
              <w:rPr>
                <w:sz w:val="24"/>
                <w:szCs w:val="24"/>
              </w:rPr>
              <w:t>f offer assistance in a way that supports a child’s initiative.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Default="008A4DDE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Staff assist children without taking control, and they </w:t>
            </w:r>
            <w:r>
              <w:rPr>
                <w:sz w:val="24"/>
                <w:szCs w:val="24"/>
              </w:rPr>
              <w:lastRenderedPageBreak/>
              <w:t>encourage children to take leadership roles.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Default="008A4DDE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give children may chances to choose what they will do, how they will do it, and with whom.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Pr="00671BBC" w:rsidRDefault="008A4DDE" w:rsidP="00F02DE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Staff help children make informed and responsible choices.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F02DE9" w:rsidRDefault="00F02DE9" w:rsidP="00F02DE9">
            <w:pPr>
              <w:rPr>
                <w:b/>
                <w:sz w:val="24"/>
                <w:szCs w:val="24"/>
              </w:rPr>
            </w:pPr>
          </w:p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F02DE9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2DE9" w:rsidRPr="0010015D" w:rsidRDefault="00F02DE9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Pr="00AA09D1" w:rsidRDefault="00F02DE9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AA09D1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2DE9" w:rsidRPr="0010015D" w:rsidRDefault="00F02DE9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217EB8" w:rsidRDefault="00217EB8" w:rsidP="001B3BD6">
      <w:pPr>
        <w:rPr>
          <w:b/>
          <w:sz w:val="28"/>
          <w:szCs w:val="28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F02DE9" w:rsidTr="00D63B0F">
        <w:tc>
          <w:tcPr>
            <w:tcW w:w="5580" w:type="dxa"/>
            <w:tcBorders>
              <w:bottom w:val="single" w:sz="4" w:space="0" w:color="auto"/>
            </w:tcBorders>
          </w:tcPr>
          <w:p w:rsidR="00F02DE9" w:rsidRPr="0005542D" w:rsidRDefault="00F02DE9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2DE9" w:rsidRPr="0005542D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F02DE9" w:rsidTr="00D63B0F">
        <w:tc>
          <w:tcPr>
            <w:tcW w:w="5580" w:type="dxa"/>
            <w:tcBorders>
              <w:bottom w:val="single" w:sz="4" w:space="0" w:color="auto"/>
            </w:tcBorders>
          </w:tcPr>
          <w:p w:rsidR="00F02DE9" w:rsidRPr="0005542D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05542D">
              <w:rPr>
                <w:b/>
                <w:sz w:val="24"/>
                <w:szCs w:val="24"/>
              </w:rPr>
              <w:t xml:space="preserve">  Staff </w:t>
            </w:r>
            <w:r w:rsidR="008A4DDE">
              <w:rPr>
                <w:b/>
                <w:sz w:val="24"/>
                <w:szCs w:val="24"/>
              </w:rPr>
              <w:t>interact with children to help them learn.</w:t>
            </w:r>
          </w:p>
          <w:p w:rsidR="00F02DE9" w:rsidRDefault="00F02DE9" w:rsidP="00F02D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F02DE9" w:rsidRPr="00671BBC" w:rsidRDefault="008A4DDE" w:rsidP="00F02D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Staff ask questions that encourage children to think for themselves.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Default="008A4DDE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Staff share skills and resources to help children gain information and solve problems.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Default="008A4DDE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vary their approaches to help children learn.</w:t>
            </w:r>
          </w:p>
          <w:p w:rsidR="00F02DE9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02DE9" w:rsidRPr="00CE3270" w:rsidRDefault="00F02DE9" w:rsidP="00F0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Staf</w:t>
            </w:r>
            <w:r w:rsidR="00CE3270">
              <w:rPr>
                <w:sz w:val="24"/>
                <w:szCs w:val="24"/>
              </w:rPr>
              <w:t>f help children use language skills through frequent conversations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6E645C">
            <w:pPr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6E645C">
            <w:pPr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F02DE9" w:rsidRDefault="00F02DE9" w:rsidP="006E645C">
            <w:pPr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F02DE9" w:rsidRDefault="00F02DE9" w:rsidP="006E645C">
            <w:pPr>
              <w:rPr>
                <w:b/>
                <w:sz w:val="24"/>
                <w:szCs w:val="24"/>
              </w:rPr>
            </w:pPr>
          </w:p>
          <w:p w:rsidR="00F02DE9" w:rsidRDefault="00F02DE9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F02DE9" w:rsidRDefault="00F02DE9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Pr="0005542D" w:rsidRDefault="00CE3270" w:rsidP="00CE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F02DE9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2DE9" w:rsidRPr="0010015D" w:rsidRDefault="00F02DE9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F02DE9" w:rsidRPr="00AA09D1" w:rsidRDefault="00F02DE9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AA09D1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2DE9" w:rsidRPr="0010015D" w:rsidRDefault="00F02DE9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085D43" w:rsidRDefault="00085D43" w:rsidP="00085D43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6E645C" w:rsidTr="00D63B0F">
        <w:tc>
          <w:tcPr>
            <w:tcW w:w="5580" w:type="dxa"/>
            <w:tcBorders>
              <w:bottom w:val="single" w:sz="4" w:space="0" w:color="auto"/>
            </w:tcBorders>
          </w:tcPr>
          <w:p w:rsidR="006E645C" w:rsidRPr="0005542D" w:rsidRDefault="006E645C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6E645C" w:rsidTr="00D63B0F">
        <w:tc>
          <w:tcPr>
            <w:tcW w:w="5580" w:type="dxa"/>
            <w:tcBorders>
              <w:bottom w:val="single" w:sz="4" w:space="0" w:color="auto"/>
            </w:tcBorders>
          </w:tcPr>
          <w:p w:rsidR="006E645C" w:rsidRPr="0005542D" w:rsidRDefault="00CE3270" w:rsidP="006E6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E645C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Staff use positive techniques to guide the behavior of children and youth</w:t>
            </w:r>
            <w:r w:rsidR="006E645C">
              <w:rPr>
                <w:b/>
                <w:sz w:val="24"/>
                <w:szCs w:val="24"/>
              </w:rPr>
              <w:t>:</w:t>
            </w:r>
          </w:p>
          <w:p w:rsidR="006E645C" w:rsidRDefault="006E645C" w:rsidP="006E6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6E645C" w:rsidRPr="00671BBC" w:rsidRDefault="00CE3270" w:rsidP="006E64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Staff give attention to children when they cooperate, share, care for materials, or join activities.</w:t>
            </w:r>
          </w:p>
          <w:p w:rsidR="006E645C" w:rsidRDefault="006E645C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E645C" w:rsidRDefault="00CE3270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Staff set appropriate limits for children.</w:t>
            </w:r>
          </w:p>
          <w:p w:rsidR="006E645C" w:rsidRDefault="006E645C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E645C" w:rsidRDefault="00CE3270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use no harsh discipline methods.</w:t>
            </w:r>
          </w:p>
          <w:p w:rsidR="00CE3270" w:rsidRDefault="00CE3270" w:rsidP="006E645C">
            <w:pPr>
              <w:rPr>
                <w:sz w:val="24"/>
                <w:szCs w:val="24"/>
              </w:rPr>
            </w:pPr>
          </w:p>
          <w:p w:rsidR="00CE3270" w:rsidRPr="00671BBC" w:rsidRDefault="00CE3270" w:rsidP="006E645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 Staff encourage children to resolve their own conflicts.  Staff step in only when needed to discuss the issues and work out a solution.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6E645C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6E645C">
            <w:pPr>
              <w:rPr>
                <w:b/>
                <w:sz w:val="24"/>
                <w:szCs w:val="24"/>
              </w:rPr>
            </w:pPr>
          </w:p>
          <w:p w:rsidR="00CE3270" w:rsidRDefault="00CE3270" w:rsidP="00CE3270">
            <w:pPr>
              <w:jc w:val="center"/>
              <w:rPr>
                <w:b/>
                <w:sz w:val="24"/>
                <w:szCs w:val="24"/>
              </w:rPr>
            </w:pPr>
          </w:p>
          <w:p w:rsidR="00CE3270" w:rsidRDefault="00CE3270" w:rsidP="00CE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CE3270" w:rsidRPr="0005542D" w:rsidRDefault="00CE3270" w:rsidP="006E645C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6E6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CE3270" w:rsidRDefault="00CE3270" w:rsidP="00CE3270">
            <w:pPr>
              <w:jc w:val="center"/>
              <w:rPr>
                <w:b/>
                <w:sz w:val="24"/>
                <w:szCs w:val="24"/>
              </w:rPr>
            </w:pPr>
          </w:p>
          <w:p w:rsidR="00CE3270" w:rsidRDefault="00CE3270" w:rsidP="00CE3270">
            <w:pPr>
              <w:jc w:val="center"/>
              <w:rPr>
                <w:b/>
                <w:sz w:val="24"/>
                <w:szCs w:val="24"/>
              </w:rPr>
            </w:pPr>
          </w:p>
          <w:p w:rsidR="00CE3270" w:rsidRDefault="00CE3270" w:rsidP="00CE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6E645C" w:rsidRPr="0005542D" w:rsidRDefault="006E645C" w:rsidP="006E645C">
            <w:pPr>
              <w:rPr>
                <w:b/>
                <w:sz w:val="24"/>
                <w:szCs w:val="24"/>
              </w:rPr>
            </w:pPr>
          </w:p>
        </w:tc>
      </w:tr>
      <w:tr w:rsidR="006E645C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E645C" w:rsidRPr="0010015D" w:rsidRDefault="006E645C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Pr="00AA09D1" w:rsidRDefault="006E645C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AA09D1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E645C" w:rsidRPr="0010015D" w:rsidRDefault="006E645C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6E645C" w:rsidRDefault="006E645C" w:rsidP="00085D43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6E645C" w:rsidTr="00D63B0F">
        <w:tc>
          <w:tcPr>
            <w:tcW w:w="5580" w:type="dxa"/>
            <w:tcBorders>
              <w:bottom w:val="single" w:sz="4" w:space="0" w:color="auto"/>
            </w:tcBorders>
          </w:tcPr>
          <w:p w:rsidR="006E645C" w:rsidRPr="0005542D" w:rsidRDefault="006E645C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6E645C" w:rsidTr="00D63B0F">
        <w:tc>
          <w:tcPr>
            <w:tcW w:w="5580" w:type="dxa"/>
            <w:tcBorders>
              <w:bottom w:val="single" w:sz="4" w:space="0" w:color="auto"/>
            </w:tcBorders>
          </w:tcPr>
          <w:p w:rsidR="006E645C" w:rsidRPr="0005542D" w:rsidRDefault="00CE3270" w:rsidP="006E6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 Children and youth generally interact with one another in positive ways.</w:t>
            </w:r>
          </w:p>
          <w:p w:rsidR="006E645C" w:rsidRDefault="006E645C" w:rsidP="006E6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6E645C" w:rsidRPr="00671BBC" w:rsidRDefault="00CE3270" w:rsidP="006E645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Children appear relaxed and involved with each other.</w:t>
            </w:r>
          </w:p>
          <w:p w:rsidR="006E645C" w:rsidRDefault="006E645C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E645C" w:rsidRDefault="00CE3270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Children show respect for one another.</w:t>
            </w:r>
          </w:p>
          <w:p w:rsidR="006E645C" w:rsidRDefault="006E645C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E645C" w:rsidRDefault="00CE3270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Children usually cooperate and work well together.</w:t>
            </w:r>
          </w:p>
          <w:p w:rsidR="006E645C" w:rsidRDefault="006E645C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E645C" w:rsidRDefault="00CE3270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When problems occur, children often try to discuss their differences and work out a solution.</w:t>
            </w:r>
          </w:p>
          <w:p w:rsidR="006E645C" w:rsidRPr="00CE3270" w:rsidRDefault="006E645C" w:rsidP="006E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Pr="0005542D" w:rsidRDefault="006E645C" w:rsidP="00CE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CE3270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Pr="0005542D" w:rsidRDefault="00CE3270" w:rsidP="00CE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6E645C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E645C" w:rsidRPr="0010015D" w:rsidRDefault="006E645C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AA09D1" w:rsidRDefault="00AA09D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Pr="00AA09D1" w:rsidRDefault="006E645C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AA09D1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A09D1" w:rsidRDefault="00AA09D1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E645C" w:rsidRPr="0010015D" w:rsidRDefault="006E645C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6E645C" w:rsidRDefault="006E645C" w:rsidP="00085D43">
      <w:pPr>
        <w:spacing w:after="0"/>
        <w:rPr>
          <w:b/>
          <w:sz w:val="28"/>
          <w:szCs w:val="28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6E645C" w:rsidTr="00D63B0F">
        <w:tc>
          <w:tcPr>
            <w:tcW w:w="5580" w:type="dxa"/>
            <w:tcBorders>
              <w:bottom w:val="single" w:sz="4" w:space="0" w:color="auto"/>
            </w:tcBorders>
          </w:tcPr>
          <w:p w:rsidR="006E645C" w:rsidRPr="0005542D" w:rsidRDefault="006E645C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645C" w:rsidRPr="0005542D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6E645C" w:rsidTr="00D63B0F">
        <w:tc>
          <w:tcPr>
            <w:tcW w:w="5580" w:type="dxa"/>
            <w:tcBorders>
              <w:bottom w:val="single" w:sz="4" w:space="0" w:color="auto"/>
            </w:tcBorders>
          </w:tcPr>
          <w:p w:rsidR="00AA09D1" w:rsidRPr="0005542D" w:rsidRDefault="001B3BD6" w:rsidP="00AA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A09D1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Staff and families interact with each other in positive ways.</w:t>
            </w:r>
          </w:p>
          <w:p w:rsidR="00AA09D1" w:rsidRDefault="00AA09D1" w:rsidP="00AA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AA09D1" w:rsidRPr="00671BBC" w:rsidRDefault="001B3BD6" w:rsidP="00AA09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Staff make families feel welcome and comfortable.</w:t>
            </w:r>
          </w:p>
          <w:p w:rsidR="00AA09D1" w:rsidRDefault="00AA09D1" w:rsidP="00AA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A09D1" w:rsidRDefault="001B3BD6" w:rsidP="00AA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Staff and families treat each other with respect.</w:t>
            </w:r>
          </w:p>
          <w:p w:rsidR="00AA09D1" w:rsidRDefault="00AA09D1" w:rsidP="00AA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A09D1" w:rsidRDefault="001B3BD6" w:rsidP="00AA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share the languages and cultures of the families they serve, and the communities they live in.</w:t>
            </w:r>
          </w:p>
          <w:p w:rsidR="00AA09D1" w:rsidRDefault="00AA09D1" w:rsidP="00AA0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E645C" w:rsidRPr="00671BBC" w:rsidRDefault="00AA09D1" w:rsidP="00AA09D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</w:t>
            </w:r>
            <w:r w:rsidR="001B3BD6">
              <w:rPr>
                <w:sz w:val="24"/>
                <w:szCs w:val="24"/>
              </w:rPr>
              <w:t xml:space="preserve"> Staff and families work together to make arrivals and departures between home and child care go smoothly.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AA09D1" w:rsidRDefault="00AA09D1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Pr="0005542D" w:rsidRDefault="006E645C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AA09D1" w:rsidRDefault="00AA09D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6E645C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6E645C" w:rsidRDefault="006E645C" w:rsidP="00D63B0F">
            <w:pPr>
              <w:rPr>
                <w:b/>
                <w:sz w:val="24"/>
                <w:szCs w:val="24"/>
              </w:rPr>
            </w:pPr>
          </w:p>
          <w:p w:rsidR="00AA09D1" w:rsidRDefault="00AA09D1" w:rsidP="00D63B0F">
            <w:pPr>
              <w:rPr>
                <w:b/>
                <w:sz w:val="24"/>
                <w:szCs w:val="24"/>
              </w:rPr>
            </w:pPr>
          </w:p>
          <w:p w:rsidR="006E645C" w:rsidRPr="0005542D" w:rsidRDefault="00AA09D1" w:rsidP="00AA09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6E645C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E645C" w:rsidRPr="0010015D" w:rsidRDefault="006E645C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6E645C" w:rsidRPr="00D63B0F" w:rsidRDefault="006E645C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 ___     ___    </w:t>
            </w:r>
            <w:r w:rsidR="00D63B0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E645C" w:rsidRPr="0010015D" w:rsidRDefault="006E645C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681F79" w:rsidRDefault="00681F79" w:rsidP="00681F79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1B3BD6" w:rsidP="00D63B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63B0F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Staff work well together to meet the needs of children and youth.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D63B0F" w:rsidRPr="00671BBC" w:rsidRDefault="001B3BD6" w:rsidP="00D63B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Staff communicate with each other while the program is in session to ensure that the program flows smoothly.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63B0F" w:rsidRDefault="001B3BD6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Staff are cooperative with each other.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B3BD6">
              <w:rPr>
                <w:sz w:val="24"/>
                <w:szCs w:val="24"/>
              </w:rPr>
              <w:t xml:space="preserve"> </w:t>
            </w:r>
          </w:p>
          <w:p w:rsidR="00D63B0F" w:rsidRDefault="001B3BD6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c. Staff are respectful of each other.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63B0F" w:rsidRPr="00671BBC" w:rsidRDefault="001B3BD6" w:rsidP="00D63B0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Staff provide role models of positive adult relationships.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D63B0F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P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63B0F" w:rsidRDefault="00D63B0F" w:rsidP="00681F79">
      <w:pPr>
        <w:spacing w:after="0"/>
        <w:rPr>
          <w:sz w:val="24"/>
          <w:szCs w:val="24"/>
        </w:rPr>
      </w:pPr>
    </w:p>
    <w:p w:rsidR="001B3BD6" w:rsidRPr="001B3BD6" w:rsidRDefault="001B3BD6" w:rsidP="00681F7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II.  Indoor Environment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1B3BD6" w:rsidP="00D63B0F">
            <w:pPr>
              <w:rPr>
                <w:b/>
                <w:sz w:val="24"/>
                <w:szCs w:val="24"/>
              </w:rPr>
            </w:pPr>
            <w:r w:rsidRPr="00B713AB">
              <w:rPr>
                <w:b/>
                <w:sz w:val="24"/>
                <w:szCs w:val="24"/>
              </w:rPr>
              <w:t>9</w:t>
            </w:r>
            <w:r w:rsidR="00D63B0F" w:rsidRPr="00B713AB">
              <w:rPr>
                <w:b/>
                <w:sz w:val="24"/>
                <w:szCs w:val="24"/>
              </w:rPr>
              <w:t>.</w:t>
            </w:r>
            <w:r w:rsidR="00D63B0F" w:rsidRPr="0005542D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The program’s indoor space meets the needs of children and youth.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D63B0F" w:rsidRDefault="001B3BD6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 There is enough room for all program activities.</w:t>
            </w:r>
            <w:r w:rsidR="00D63B0F">
              <w:rPr>
                <w:sz w:val="24"/>
                <w:szCs w:val="24"/>
              </w:rPr>
              <w:t xml:space="preserve">                               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</w:p>
          <w:p w:rsidR="00D63B0F" w:rsidRDefault="001B3BD6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The space is arranged well for a range of activities</w:t>
            </w:r>
            <w:r w:rsidR="00FA0A6D">
              <w:rPr>
                <w:sz w:val="24"/>
                <w:szCs w:val="24"/>
              </w:rPr>
              <w:t xml:space="preserve">: physical games, sports, creative arts, </w:t>
            </w:r>
            <w:r w:rsidR="007F5CA1">
              <w:rPr>
                <w:sz w:val="24"/>
                <w:szCs w:val="24"/>
              </w:rPr>
              <w:t>dramatic play, quiet games, enrichment offerings, eating, and socializing.</w:t>
            </w:r>
            <w:r w:rsidR="00D63B0F">
              <w:rPr>
                <w:sz w:val="24"/>
                <w:szCs w:val="24"/>
              </w:rPr>
              <w:t xml:space="preserve">    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</w:p>
          <w:p w:rsidR="00D63B0F" w:rsidRDefault="007F5CA1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The space is arranged so the various activities can go on at the same time without much disruption.</w:t>
            </w:r>
            <w:r w:rsidR="00D63B0F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</w:p>
          <w:p w:rsidR="00D63B0F" w:rsidRPr="00671BBC" w:rsidRDefault="007F5CA1" w:rsidP="00D63B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d. There is adequate and convenient storage space for equipment, materials, and personal possessions of children and staff.</w:t>
            </w:r>
            <w:r w:rsidR="00D63B0F">
              <w:rPr>
                <w:sz w:val="24"/>
                <w:szCs w:val="24"/>
              </w:rPr>
              <w:t xml:space="preserve">                                </w:t>
            </w:r>
          </w:p>
          <w:p w:rsidR="00D63B0F" w:rsidRPr="00671BBC" w:rsidRDefault="00D63B0F" w:rsidP="00D63B0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7F5CA1" w:rsidP="007F5C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  <w:r w:rsidR="00D63B0F"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7F5CA1" w:rsidRDefault="007F5CA1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7F5CA1" w:rsidRDefault="007F5CA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7F5CA1" w:rsidRDefault="007F5CA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7F5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</w:p>
          <w:p w:rsidR="00D63B0F" w:rsidRDefault="00D63B0F" w:rsidP="007F5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7F5CA1" w:rsidRDefault="007F5CA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7F5CA1" w:rsidRDefault="007F5CA1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3B0F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P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63B0F" w:rsidRDefault="00D63B0F" w:rsidP="00681F79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B713AB" w:rsidP="00D63B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63B0F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The indoor space allows children to take initiative and explore their interests.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D63B0F" w:rsidRPr="00671BBC" w:rsidRDefault="00B713AB" w:rsidP="00D63B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Children can get materials out and put them away by themselves with ease.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B713AB">
              <w:rPr>
                <w:sz w:val="24"/>
                <w:szCs w:val="24"/>
              </w:rPr>
              <w:t>Children can arrange materials and equipment to suit their activities.</w:t>
            </w:r>
          </w:p>
          <w:p w:rsidR="00D63B0F" w:rsidRDefault="00D63B0F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63B0F" w:rsidRDefault="00B713AB" w:rsidP="00D63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The indoor space reflects the work and interests of the children.</w:t>
            </w:r>
          </w:p>
          <w:p w:rsidR="00B713AB" w:rsidRDefault="00B713AB" w:rsidP="00D63B0F">
            <w:pPr>
              <w:rPr>
                <w:sz w:val="24"/>
                <w:szCs w:val="24"/>
              </w:rPr>
            </w:pPr>
          </w:p>
          <w:p w:rsidR="00D63B0F" w:rsidRPr="00671BBC" w:rsidRDefault="00B713AB" w:rsidP="00D63B0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 Some areas have soft, comfortable furniture on which children can relax.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B713AB" w:rsidRDefault="00B713AB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B713AB" w:rsidRDefault="00B713AB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B713AB" w:rsidRDefault="00B713AB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B713AB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B713AB" w:rsidRDefault="00B713AB" w:rsidP="00B713AB">
            <w:pPr>
              <w:jc w:val="center"/>
              <w:rPr>
                <w:b/>
                <w:sz w:val="24"/>
                <w:szCs w:val="24"/>
              </w:rPr>
            </w:pPr>
          </w:p>
          <w:p w:rsidR="00B713AB" w:rsidRDefault="00B713AB" w:rsidP="00B713AB">
            <w:pPr>
              <w:jc w:val="center"/>
              <w:rPr>
                <w:b/>
                <w:sz w:val="24"/>
                <w:szCs w:val="24"/>
              </w:rPr>
            </w:pPr>
          </w:p>
          <w:p w:rsidR="00B713AB" w:rsidRDefault="00B713AB" w:rsidP="00B71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B713AB" w:rsidRDefault="00B713AB" w:rsidP="00B713AB">
            <w:pPr>
              <w:rPr>
                <w:b/>
                <w:sz w:val="24"/>
                <w:szCs w:val="24"/>
              </w:rPr>
            </w:pPr>
          </w:p>
          <w:p w:rsidR="00B713AB" w:rsidRPr="0005542D" w:rsidRDefault="00B713AB" w:rsidP="00B71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D63B0F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P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B713AB" w:rsidRDefault="00B713AB" w:rsidP="00B713AB">
      <w:pPr>
        <w:spacing w:after="0"/>
        <w:rPr>
          <w:b/>
          <w:sz w:val="36"/>
          <w:szCs w:val="36"/>
        </w:rPr>
      </w:pPr>
    </w:p>
    <w:p w:rsidR="0016311A" w:rsidRPr="00B713AB" w:rsidRDefault="00B713AB" w:rsidP="00681F7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II.  Indoor Environment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Pr="0005542D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D63B0F" w:rsidTr="00D63B0F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B713AB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6311A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The outdoor play area meets the needs of children and the equipment allows them to be independent and creative</w:t>
            </w:r>
            <w:r w:rsidR="0016311A">
              <w:rPr>
                <w:b/>
                <w:sz w:val="24"/>
                <w:szCs w:val="24"/>
              </w:rPr>
              <w:t>:</w:t>
            </w: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16311A" w:rsidRPr="00671BBC" w:rsidRDefault="00B713AB" w:rsidP="001631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Each child has a chance to play outdoors for at least 30 minutes out of every three hour block of time at the program.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Pr="00822F4D" w:rsidRDefault="00B713AB" w:rsidP="00822F4D">
            <w:r>
              <w:rPr>
                <w:sz w:val="24"/>
                <w:szCs w:val="24"/>
              </w:rPr>
              <w:t xml:space="preserve">b. </w:t>
            </w:r>
            <w:r w:rsidR="00822F4D">
              <w:rPr>
                <w:sz w:val="24"/>
                <w:szCs w:val="24"/>
              </w:rPr>
              <w:t>Children can use a variety of outdoor equipment and games for both active and quiet play.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63B0F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 w:rsidR="00822F4D">
              <w:rPr>
                <w:sz w:val="24"/>
                <w:szCs w:val="24"/>
              </w:rPr>
              <w:t>Permanent playground equipment is suitable for the sizes and abilities of all children.</w:t>
            </w:r>
          </w:p>
          <w:p w:rsidR="00822F4D" w:rsidRDefault="00822F4D" w:rsidP="0016311A">
            <w:pPr>
              <w:rPr>
                <w:sz w:val="24"/>
                <w:szCs w:val="24"/>
              </w:rPr>
            </w:pPr>
          </w:p>
          <w:p w:rsidR="00822F4D" w:rsidRPr="00671BBC" w:rsidRDefault="00822F4D" w:rsidP="0016311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d.  The outdoor space is </w:t>
            </w:r>
            <w:r w:rsidR="00E94846">
              <w:rPr>
                <w:sz w:val="24"/>
                <w:szCs w:val="24"/>
              </w:rPr>
              <w:t>suitable for a wide variety of activities.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E94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E94846" w:rsidP="00E94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  <w:r w:rsidR="00D63B0F">
              <w:rPr>
                <w:b/>
                <w:sz w:val="24"/>
                <w:szCs w:val="24"/>
              </w:rPr>
              <w:t>__     ___      ___     ___    ___</w:t>
            </w:r>
          </w:p>
          <w:p w:rsidR="0016311A" w:rsidRDefault="0016311A" w:rsidP="00D63B0F">
            <w:pPr>
              <w:rPr>
                <w:b/>
                <w:sz w:val="24"/>
                <w:szCs w:val="24"/>
              </w:rPr>
            </w:pPr>
          </w:p>
          <w:p w:rsidR="00E94846" w:rsidRDefault="00E94846" w:rsidP="00E94846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E94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E94846" w:rsidRDefault="00E94846" w:rsidP="00E94846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E94846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E94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63B0F" w:rsidRPr="0005542D" w:rsidRDefault="00D63B0F" w:rsidP="00E94846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63B0F" w:rsidRDefault="00D63B0F" w:rsidP="00D63B0F">
            <w:pPr>
              <w:rPr>
                <w:b/>
                <w:sz w:val="24"/>
                <w:szCs w:val="24"/>
              </w:rPr>
            </w:pPr>
          </w:p>
          <w:p w:rsidR="00E94846" w:rsidRDefault="0016311A" w:rsidP="00163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</w:p>
          <w:p w:rsidR="0016311A" w:rsidRDefault="0016311A" w:rsidP="00163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E94846" w:rsidRDefault="00E94846" w:rsidP="0016311A">
            <w:pPr>
              <w:jc w:val="center"/>
              <w:rPr>
                <w:b/>
                <w:sz w:val="24"/>
                <w:szCs w:val="24"/>
              </w:rPr>
            </w:pPr>
          </w:p>
          <w:p w:rsidR="00E94846" w:rsidRDefault="00E94846" w:rsidP="0016311A">
            <w:pPr>
              <w:jc w:val="center"/>
              <w:rPr>
                <w:b/>
                <w:sz w:val="24"/>
                <w:szCs w:val="24"/>
              </w:rPr>
            </w:pPr>
          </w:p>
          <w:p w:rsidR="00E94846" w:rsidRPr="0005542D" w:rsidRDefault="00E94846" w:rsidP="00163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D63B0F" w:rsidRPr="009811E3" w:rsidTr="00D63B0F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</w:p>
          <w:p w:rsidR="00D63B0F" w:rsidRPr="00D63B0F" w:rsidRDefault="00D63B0F" w:rsidP="00D63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63B0F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3B0F" w:rsidRPr="0010015D" w:rsidRDefault="00D63B0F" w:rsidP="00D63B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63B0F" w:rsidRDefault="00D63B0F" w:rsidP="00681F79">
      <w:pPr>
        <w:spacing w:after="0"/>
        <w:rPr>
          <w:sz w:val="24"/>
          <w:szCs w:val="24"/>
        </w:rPr>
      </w:pPr>
    </w:p>
    <w:p w:rsidR="00847400" w:rsidRPr="00847400" w:rsidRDefault="00847400" w:rsidP="00681F7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III.  Activities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E94846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The daily schedule is flexible, and it offers enough security, independence, and stimulation to meet the needs of all the children.</w:t>
            </w: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16311A" w:rsidRPr="00671BBC" w:rsidRDefault="00E94846" w:rsidP="001631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The routine provides stability without being rigid.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E94846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Children meet their physical needs in a relaxed way.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94846">
              <w:rPr>
                <w:sz w:val="24"/>
                <w:szCs w:val="24"/>
              </w:rPr>
              <w:t>. Individual children move smoothly from one activity to another, usually at their own pace.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Pr="007229C8" w:rsidRDefault="00E94846" w:rsidP="0016311A">
            <w:r>
              <w:rPr>
                <w:sz w:val="24"/>
                <w:szCs w:val="24"/>
              </w:rPr>
              <w:t xml:space="preserve">d. When it </w:t>
            </w:r>
            <w:r w:rsidR="007229C8">
              <w:t>necessary for children to move as a group, the transistion is smooth.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7229C8" w:rsidRDefault="007229C8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229C8" w:rsidRDefault="007229C8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72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229C8" w:rsidRDefault="007229C8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229C8" w:rsidRDefault="007229C8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229C8" w:rsidRDefault="007229C8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72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229C8" w:rsidRDefault="007229C8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16311A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D63B0F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65D78" w:rsidRDefault="00D65D78" w:rsidP="00121407">
      <w:pPr>
        <w:spacing w:after="0"/>
        <w:rPr>
          <w:b/>
          <w:sz w:val="28"/>
          <w:szCs w:val="28"/>
        </w:rPr>
      </w:pPr>
    </w:p>
    <w:p w:rsidR="00D65D78" w:rsidRDefault="00D65D78" w:rsidP="00121407">
      <w:pPr>
        <w:spacing w:after="0"/>
        <w:rPr>
          <w:b/>
          <w:sz w:val="28"/>
          <w:szCs w:val="28"/>
        </w:rPr>
      </w:pPr>
    </w:p>
    <w:p w:rsidR="00121407" w:rsidRDefault="00121407" w:rsidP="00121407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29C8">
              <w:rPr>
                <w:b/>
                <w:sz w:val="24"/>
                <w:szCs w:val="24"/>
              </w:rPr>
              <w:t>3</w:t>
            </w:r>
            <w:r w:rsidRPr="0005542D">
              <w:rPr>
                <w:b/>
                <w:sz w:val="24"/>
                <w:szCs w:val="24"/>
              </w:rPr>
              <w:t xml:space="preserve">.  </w:t>
            </w:r>
            <w:r w:rsidR="007229C8">
              <w:rPr>
                <w:b/>
                <w:sz w:val="24"/>
                <w:szCs w:val="24"/>
              </w:rPr>
              <w:t>Children can choose from a wide variety of activities.</w:t>
            </w: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16311A" w:rsidRPr="00671BBC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Th</w:t>
            </w:r>
            <w:r w:rsidR="00847400">
              <w:rPr>
                <w:sz w:val="24"/>
                <w:szCs w:val="24"/>
              </w:rPr>
              <w:t>ere are regular opportunities for active, physical play.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847400">
              <w:rPr>
                <w:sz w:val="24"/>
                <w:szCs w:val="24"/>
              </w:rPr>
              <w:t>There are regular opportunities for creative arts and dramatic play.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847400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There are regular opportunities for quiet activities and socializing.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847400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Children have a chance to join enrichment activities that promote basic skills and higher level thinking.</w:t>
            </w:r>
          </w:p>
          <w:p w:rsidR="0016311A" w:rsidRPr="00671BBC" w:rsidRDefault="0016311A" w:rsidP="0016311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47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Pr="0005542D" w:rsidRDefault="0016311A" w:rsidP="00847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47400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311A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D63B0F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16311A" w:rsidRDefault="0016311A" w:rsidP="00121407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847400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6311A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Activities reflect the mission of the program and promote the development of all the children in the program.</w:t>
            </w: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16311A" w:rsidRPr="00671BBC" w:rsidRDefault="00847400" w:rsidP="001631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Activities are in line with the styles, abilities and interests of the individuals in the program.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847400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Activities are well suited to the age range of children in the program.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847400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Activities reflect the languages and cultures of the families served.</w:t>
            </w:r>
          </w:p>
          <w:p w:rsidR="00847400" w:rsidRDefault="00847400" w:rsidP="0016311A">
            <w:pPr>
              <w:rPr>
                <w:sz w:val="24"/>
                <w:szCs w:val="24"/>
              </w:rPr>
            </w:pPr>
          </w:p>
          <w:p w:rsidR="00847400" w:rsidRPr="0016311A" w:rsidRDefault="00847400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 Activities reflect and support the program’s mission.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</w:p>
          <w:p w:rsidR="00847400" w:rsidRDefault="00847400" w:rsidP="0016311A">
            <w:pPr>
              <w:rPr>
                <w:b/>
                <w:sz w:val="24"/>
                <w:szCs w:val="24"/>
              </w:rPr>
            </w:pPr>
          </w:p>
          <w:p w:rsidR="00847400" w:rsidRDefault="00847400" w:rsidP="0084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847400" w:rsidRPr="0005542D" w:rsidRDefault="00847400" w:rsidP="0016311A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163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BF4713" w:rsidRDefault="00BF4713" w:rsidP="0016311A">
            <w:pPr>
              <w:jc w:val="center"/>
              <w:rPr>
                <w:b/>
                <w:sz w:val="24"/>
                <w:szCs w:val="24"/>
              </w:rPr>
            </w:pPr>
          </w:p>
          <w:p w:rsidR="00BF4713" w:rsidRDefault="00BF4713" w:rsidP="0016311A">
            <w:pPr>
              <w:jc w:val="center"/>
              <w:rPr>
                <w:b/>
                <w:sz w:val="24"/>
                <w:szCs w:val="24"/>
              </w:rPr>
            </w:pPr>
          </w:p>
          <w:p w:rsidR="00BF4713" w:rsidRPr="0005542D" w:rsidRDefault="00BF4713" w:rsidP="00163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16311A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D63B0F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16311A" w:rsidRDefault="0016311A" w:rsidP="00F93E72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Pr="0005542D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16311A" w:rsidTr="008510B2">
        <w:tc>
          <w:tcPr>
            <w:tcW w:w="5580" w:type="dxa"/>
            <w:tcBorders>
              <w:bottom w:val="single" w:sz="4" w:space="0" w:color="auto"/>
            </w:tcBorders>
          </w:tcPr>
          <w:p w:rsidR="0016311A" w:rsidRPr="0005542D" w:rsidRDefault="00BF4713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6311A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There are sufficient materials to support program activities.</w:t>
            </w: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16311A" w:rsidRPr="00671BBC" w:rsidRDefault="00BF4713" w:rsidP="001631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Materials are complete and in good repair.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BF4713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 There are enough materials for the number of children in the program.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Default="00BF4713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Materials are developmentally appropriate for the age range of the children in the program.</w:t>
            </w:r>
          </w:p>
          <w:p w:rsid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16311A" w:rsidRPr="0016311A" w:rsidRDefault="0016311A" w:rsidP="0016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 w:rsidR="00BF4713">
              <w:rPr>
                <w:sz w:val="24"/>
                <w:szCs w:val="24"/>
              </w:rPr>
              <w:t>Materials promote the program’s mission.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05542D" w:rsidRDefault="0016311A" w:rsidP="00BF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16311A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rPr>
                <w:b/>
                <w:sz w:val="24"/>
                <w:szCs w:val="24"/>
              </w:rPr>
            </w:pP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05542D" w:rsidRDefault="0016311A" w:rsidP="00BF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16311A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16311A" w:rsidRDefault="0016311A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16311A" w:rsidRPr="00D63B0F" w:rsidRDefault="0016311A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6311A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6311A" w:rsidRPr="0010015D" w:rsidRDefault="0016311A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16311A" w:rsidRDefault="0016311A" w:rsidP="00F93E72">
      <w:pPr>
        <w:spacing w:after="0"/>
        <w:rPr>
          <w:sz w:val="24"/>
          <w:szCs w:val="24"/>
        </w:rPr>
      </w:pPr>
    </w:p>
    <w:p w:rsidR="00F646BC" w:rsidRDefault="00F646BC" w:rsidP="00F93E72">
      <w:pPr>
        <w:spacing w:after="0"/>
        <w:rPr>
          <w:sz w:val="24"/>
          <w:szCs w:val="24"/>
        </w:rPr>
      </w:pPr>
    </w:p>
    <w:p w:rsidR="00805CAD" w:rsidRDefault="00BF4713" w:rsidP="00F93E72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IV.  Safety, Health, and Nutrition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05542D" w:rsidRDefault="00BF4713" w:rsidP="00705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 The safety and security of children is protected.</w:t>
            </w: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7057F3" w:rsidRPr="00671BBC" w:rsidRDefault="00BF4713" w:rsidP="007057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There are no observable safety hazards in the program space.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7F3" w:rsidRDefault="00BF471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Systems are in place to protect children from harm, especially when they move from one place to another or use the restroom.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057F3" w:rsidRDefault="00BF471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Equipment for active play is safe.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7F3" w:rsidRDefault="00BF471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A system is in place to keep unauthorized people from taking children from the program.</w:t>
            </w:r>
          </w:p>
          <w:p w:rsidR="007057F3" w:rsidRPr="0016311A" w:rsidRDefault="00BF4713" w:rsidP="00BF4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BF47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BF4713" w:rsidRDefault="00BF471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BF4713" w:rsidRDefault="00BF471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</w:p>
          <w:p w:rsidR="00BF4713" w:rsidRDefault="00BF471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Pr="0005542D" w:rsidRDefault="007057F3" w:rsidP="00BF4713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BF4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</w:p>
          <w:p w:rsidR="00BF4713" w:rsidRDefault="00BF4713" w:rsidP="007057F3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BF4713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7057F3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Pr="00D63B0F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7057F3" w:rsidRDefault="007057F3" w:rsidP="00F93E72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05542D" w:rsidRDefault="00BF4713" w:rsidP="00705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057F3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The program provides an environment that protects and enhances the health of children.</w:t>
            </w: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7057F3" w:rsidRPr="00671BBC" w:rsidRDefault="00BF4713" w:rsidP="007057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The indoor and outdoor facilities are clean.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7F3" w:rsidRDefault="00BF471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="00207FA3">
              <w:rPr>
                <w:sz w:val="24"/>
                <w:szCs w:val="24"/>
              </w:rPr>
              <w:t>There are no observable health hazards in the indoor or outdoor program space.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057F3" w:rsidRDefault="00207FA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There are adequate supplies and facilities for hand washing.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057F3" w:rsidRDefault="00207FA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The heat, ventilation, noise level, and light in the indoor space are comfortable.</w:t>
            </w:r>
          </w:p>
          <w:p w:rsidR="007057F3" w:rsidRPr="0016311A" w:rsidRDefault="00207FA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207FA3" w:rsidP="00207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</w:t>
            </w:r>
            <w:r w:rsidR="007057F3"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207FA3" w:rsidRDefault="00207FA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207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Pr="0005542D" w:rsidRDefault="007057F3" w:rsidP="00207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207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207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Pr="0005542D" w:rsidRDefault="007057F3" w:rsidP="00207FA3">
            <w:pPr>
              <w:rPr>
                <w:b/>
                <w:sz w:val="24"/>
                <w:szCs w:val="24"/>
              </w:rPr>
            </w:pPr>
          </w:p>
        </w:tc>
      </w:tr>
      <w:tr w:rsidR="007057F3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Pr="00D63B0F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65D78" w:rsidRDefault="00D65D78" w:rsidP="00F93E72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207FA3" w:rsidRDefault="00207FA3" w:rsidP="00207FA3">
            <w:r>
              <w:rPr>
                <w:b/>
                <w:sz w:val="24"/>
                <w:szCs w:val="24"/>
              </w:rPr>
              <w:t>18</w:t>
            </w:r>
            <w:r w:rsidR="007057F3" w:rsidRPr="0005542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The program staff try to protect and enhance the health of children.</w:t>
            </w: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7057F3" w:rsidRPr="00671BBC" w:rsidRDefault="007057F3" w:rsidP="007057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07FA3">
              <w:rPr>
                <w:sz w:val="24"/>
                <w:szCs w:val="24"/>
              </w:rPr>
              <w:t>. Staff are responsive to the individual health needs of the children.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7F3" w:rsidRDefault="00207FA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Staff protect children from communicable disease by separating children who will become ill during the program.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7F3" w:rsidRDefault="00207FA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protect children from potential hazards such as t</w:t>
            </w:r>
            <w:r w:rsidR="007636D4">
              <w:rPr>
                <w:sz w:val="24"/>
                <w:szCs w:val="24"/>
              </w:rPr>
              <w:t>he following: caustic or toxic art materials and cleaning agents, medications, and hot liquids; overexposure to heat or cold.</w:t>
            </w:r>
          </w:p>
          <w:p w:rsidR="007057F3" w:rsidRDefault="007057F3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7F3" w:rsidRPr="0016311A" w:rsidRDefault="007636D4" w:rsidP="00705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Staff and children wash hands frequently, especially after using the toilet or before preparing food.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Pr="0005542D" w:rsidRDefault="007057F3" w:rsidP="007636D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7057F3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636D4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Pr="0005542D" w:rsidRDefault="007057F3" w:rsidP="007636D4">
            <w:pPr>
              <w:rPr>
                <w:b/>
                <w:sz w:val="24"/>
                <w:szCs w:val="24"/>
              </w:rPr>
            </w:pPr>
          </w:p>
        </w:tc>
      </w:tr>
      <w:tr w:rsidR="007057F3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Pr="00D63B0F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65D78" w:rsidRDefault="00D65D78" w:rsidP="00F93E72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Pr="0005542D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</w:t>
            </w:r>
          </w:p>
        </w:tc>
      </w:tr>
      <w:tr w:rsidR="007057F3" w:rsidTr="008510B2">
        <w:tc>
          <w:tcPr>
            <w:tcW w:w="5580" w:type="dxa"/>
            <w:tcBorders>
              <w:bottom w:val="single" w:sz="4" w:space="0" w:color="auto"/>
            </w:tcBorders>
          </w:tcPr>
          <w:p w:rsidR="00D07845" w:rsidRPr="0005542D" w:rsidRDefault="007636D4" w:rsidP="007636D4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07845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Children and youth  are carefully supervised to maintain safety.</w:t>
            </w:r>
          </w:p>
          <w:p w:rsidR="00D07845" w:rsidRDefault="00D07845" w:rsidP="00D07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D07845" w:rsidRPr="00671BBC" w:rsidRDefault="00D07845" w:rsidP="00D078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7636D4">
              <w:rPr>
                <w:sz w:val="24"/>
                <w:szCs w:val="24"/>
              </w:rPr>
              <w:t>Staff note when children arrive, when they leave, and with whom they leave.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07845" w:rsidRDefault="007636D4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Staff know where the children are and what they are doing.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07845" w:rsidRDefault="007636D4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Staff supervise children appropriately according to children’s ages, abilities, and needs.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07845" w:rsidRDefault="007636D4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Staff closely supervise activities that are potentially harmful.</w:t>
            </w:r>
          </w:p>
          <w:p w:rsidR="007057F3" w:rsidRPr="0016311A" w:rsidRDefault="007636D4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763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</w:t>
            </w:r>
            <w:r w:rsidR="007636D4">
              <w:rPr>
                <w:b/>
                <w:sz w:val="24"/>
                <w:szCs w:val="24"/>
              </w:rPr>
              <w:t xml:space="preserve">    ___      ___     ___    ___</w:t>
            </w:r>
          </w:p>
          <w:p w:rsidR="00D07845" w:rsidRPr="0005542D" w:rsidRDefault="00D07845" w:rsidP="007636D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636D4" w:rsidRDefault="007636D4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763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636D4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Default="007057F3" w:rsidP="008510B2">
            <w:pPr>
              <w:rPr>
                <w:b/>
                <w:sz w:val="24"/>
                <w:szCs w:val="24"/>
              </w:rPr>
            </w:pPr>
          </w:p>
          <w:p w:rsidR="007057F3" w:rsidRDefault="007636D4" w:rsidP="00763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07845" w:rsidRPr="0005542D" w:rsidRDefault="00D07845" w:rsidP="008510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7F3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7057F3" w:rsidRDefault="007057F3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7057F3" w:rsidRPr="00D63B0F" w:rsidRDefault="007057F3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057F3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057F3" w:rsidRPr="0010015D" w:rsidRDefault="007057F3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07845" w:rsidRDefault="00D07845" w:rsidP="00F93E72">
      <w:pPr>
        <w:spacing w:after="0"/>
        <w:rPr>
          <w:sz w:val="24"/>
          <w:szCs w:val="24"/>
        </w:rPr>
      </w:pPr>
    </w:p>
    <w:p w:rsidR="00D65D78" w:rsidRDefault="00D65D78" w:rsidP="00F93E72">
      <w:pPr>
        <w:spacing w:after="0"/>
        <w:rPr>
          <w:sz w:val="24"/>
          <w:szCs w:val="24"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5580"/>
        <w:gridCol w:w="3240"/>
        <w:gridCol w:w="1530"/>
      </w:tblGrid>
      <w:tr w:rsidR="00D07845" w:rsidTr="008510B2">
        <w:tc>
          <w:tcPr>
            <w:tcW w:w="5580" w:type="dxa"/>
            <w:tcBorders>
              <w:bottom w:val="single" w:sz="4" w:space="0" w:color="auto"/>
            </w:tcBorders>
          </w:tcPr>
          <w:p w:rsidR="00D07845" w:rsidRPr="0005542D" w:rsidRDefault="00D07845" w:rsidP="008510B2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07845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 #</w:t>
            </w:r>
          </w:p>
          <w:p w:rsidR="00D07845" w:rsidRPr="0005542D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1          2         3         4         5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45" w:rsidRPr="0005542D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Average</w:t>
            </w:r>
          </w:p>
        </w:tc>
      </w:tr>
      <w:tr w:rsidR="00D07845" w:rsidTr="008510B2">
        <w:tc>
          <w:tcPr>
            <w:tcW w:w="5580" w:type="dxa"/>
            <w:tcBorders>
              <w:bottom w:val="single" w:sz="4" w:space="0" w:color="auto"/>
            </w:tcBorders>
          </w:tcPr>
          <w:p w:rsidR="00D07845" w:rsidRPr="0005542D" w:rsidRDefault="000551BD" w:rsidP="00D07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07845" w:rsidRPr="0005542D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The program serves foods and drinks that meet the needs of children and youth.</w:t>
            </w:r>
          </w:p>
          <w:p w:rsidR="00D07845" w:rsidRDefault="00D07845" w:rsidP="00D07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D07845" w:rsidRPr="00671BBC" w:rsidRDefault="000551BD" w:rsidP="00D0784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a. The program serves healthy foods.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07845" w:rsidRDefault="000551BD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Drinking water is readily available at all times.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551BD">
              <w:rPr>
                <w:sz w:val="24"/>
                <w:szCs w:val="24"/>
              </w:rPr>
              <w:t>. The amount and type of food offered is appropriate for the ages and sizes of the children.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07845" w:rsidRDefault="00D07845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r w:rsidR="000551BD">
              <w:rPr>
                <w:sz w:val="24"/>
                <w:szCs w:val="24"/>
              </w:rPr>
              <w:t>Snacks and meals are timed appropriately for children.</w:t>
            </w:r>
          </w:p>
          <w:p w:rsidR="00D07845" w:rsidRPr="0016311A" w:rsidRDefault="000551BD" w:rsidP="00D0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0551BD" w:rsidRDefault="000551BD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0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    ___     </w:t>
            </w:r>
            <w:r w:rsidR="000551BD">
              <w:rPr>
                <w:b/>
                <w:sz w:val="24"/>
                <w:szCs w:val="24"/>
              </w:rPr>
              <w:t xml:space="preserve"> ___     ___    ___</w:t>
            </w: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Pr="0005542D" w:rsidRDefault="00D07845" w:rsidP="000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 </w:t>
            </w:r>
            <w:r w:rsidR="000551BD">
              <w:rPr>
                <w:b/>
                <w:sz w:val="24"/>
                <w:szCs w:val="24"/>
              </w:rPr>
              <w:t xml:space="preserve">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0551BD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  <w:p w:rsidR="00D07845" w:rsidRDefault="00D07845" w:rsidP="00D07845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Default="000551BD" w:rsidP="000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  <w:t>______</w:t>
            </w:r>
          </w:p>
          <w:p w:rsidR="00D07845" w:rsidRDefault="00D07845" w:rsidP="008510B2">
            <w:pPr>
              <w:rPr>
                <w:b/>
                <w:sz w:val="24"/>
                <w:szCs w:val="24"/>
              </w:rPr>
            </w:pPr>
          </w:p>
          <w:p w:rsidR="00D07845" w:rsidRPr="0005542D" w:rsidRDefault="000551BD" w:rsidP="000551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</w:p>
        </w:tc>
      </w:tr>
      <w:tr w:rsidR="00D07845" w:rsidRPr="009811E3" w:rsidTr="008510B2">
        <w:tc>
          <w:tcPr>
            <w:tcW w:w="5580" w:type="dxa"/>
            <w:tcBorders>
              <w:bottom w:val="single" w:sz="4" w:space="0" w:color="auto"/>
              <w:right w:val="single" w:sz="4" w:space="0" w:color="auto"/>
            </w:tcBorders>
          </w:tcPr>
          <w:p w:rsidR="00D07845" w:rsidRDefault="00D07845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07845" w:rsidRPr="0010015D" w:rsidRDefault="00D07845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Overall Average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D07845" w:rsidRDefault="00D07845" w:rsidP="008510B2">
            <w:pPr>
              <w:jc w:val="center"/>
              <w:rPr>
                <w:b/>
                <w:sz w:val="24"/>
                <w:szCs w:val="24"/>
              </w:rPr>
            </w:pPr>
          </w:p>
          <w:p w:rsidR="00D07845" w:rsidRPr="00D63B0F" w:rsidRDefault="00D07845" w:rsidP="00851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     ___      ___     ___    ___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07845" w:rsidRDefault="00D07845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07845" w:rsidRPr="0010015D" w:rsidRDefault="00D07845" w:rsidP="008510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15D">
              <w:rPr>
                <w:rFonts w:cstheme="minorHAnsi"/>
                <w:b/>
                <w:sz w:val="24"/>
                <w:szCs w:val="24"/>
              </w:rPr>
              <w:t>______</w:t>
            </w:r>
          </w:p>
        </w:tc>
      </w:tr>
    </w:tbl>
    <w:p w:rsidR="00D9223E" w:rsidRDefault="00D9223E" w:rsidP="00D9223E">
      <w:pPr>
        <w:spacing w:after="0"/>
        <w:rPr>
          <w:sz w:val="24"/>
          <w:szCs w:val="24"/>
        </w:rPr>
      </w:pPr>
    </w:p>
    <w:sectPr w:rsidR="00D9223E" w:rsidSect="00C91FBE">
      <w:footerReference w:type="default" r:id="rId7"/>
      <w:pgSz w:w="12240" w:h="15840"/>
      <w:pgMar w:top="-540" w:right="900" w:bottom="99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FA" w:rsidRDefault="00EA12FA" w:rsidP="00B910A4">
      <w:pPr>
        <w:spacing w:after="0" w:line="240" w:lineRule="auto"/>
      </w:pPr>
      <w:r>
        <w:separator/>
      </w:r>
    </w:p>
  </w:endnote>
  <w:endnote w:type="continuationSeparator" w:id="0">
    <w:p w:rsidR="00EA12FA" w:rsidRDefault="00EA12FA" w:rsidP="00B9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AB" w:rsidRDefault="00B71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AB" w:rsidRDefault="00B71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FA" w:rsidRDefault="00EA12FA" w:rsidP="00B910A4">
      <w:pPr>
        <w:spacing w:after="0" w:line="240" w:lineRule="auto"/>
      </w:pPr>
      <w:r>
        <w:separator/>
      </w:r>
    </w:p>
  </w:footnote>
  <w:footnote w:type="continuationSeparator" w:id="0">
    <w:p w:rsidR="00EA12FA" w:rsidRDefault="00EA12FA" w:rsidP="00B9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31E7"/>
    <w:multiLevelType w:val="hybridMultilevel"/>
    <w:tmpl w:val="0C86AF6C"/>
    <w:lvl w:ilvl="0" w:tplc="F3DA757C">
      <w:numFmt w:val="bullet"/>
      <w:lvlText w:val=""/>
      <w:lvlJc w:val="left"/>
      <w:pPr>
        <w:ind w:left="360" w:hanging="360"/>
      </w:pPr>
      <w:rPr>
        <w:rFonts w:ascii="Wingdings" w:hAnsi="Wingdings" w:cs="Tahoma" w:hint="default"/>
        <w:sz w:val="28"/>
      </w:rPr>
    </w:lvl>
    <w:lvl w:ilvl="1" w:tplc="43D47C90">
      <w:numFmt w:val="bullet"/>
      <w:lvlText w:val=""/>
      <w:lvlJc w:val="left"/>
      <w:pPr>
        <w:ind w:left="450" w:hanging="360"/>
      </w:pPr>
      <w:rPr>
        <w:rFonts w:ascii="Wingdings" w:hAnsi="Wingdings" w:cs="Tahoma" w:hint="default"/>
        <w:sz w:val="24"/>
      </w:rPr>
    </w:lvl>
    <w:lvl w:ilvl="2" w:tplc="C3901604">
      <w:numFmt w:val="bullet"/>
      <w:lvlText w:val=""/>
      <w:lvlJc w:val="left"/>
      <w:pPr>
        <w:ind w:left="1800" w:hanging="360"/>
      </w:pPr>
      <w:rPr>
        <w:rFonts w:ascii="Wingdings" w:hAnsi="Wingdings" w:cs="Tahoma" w:hint="default"/>
        <w:sz w:val="20"/>
      </w:rPr>
    </w:lvl>
    <w:lvl w:ilvl="3" w:tplc="26E0EA0E">
      <w:numFmt w:val="bullet"/>
      <w:lvlText w:val=""/>
      <w:lvlJc w:val="left"/>
      <w:pPr>
        <w:ind w:left="2520" w:hanging="360"/>
      </w:pPr>
      <w:rPr>
        <w:rFonts w:ascii="Wingdings" w:hAnsi="Wingdings" w:cs="Tahoma" w:hint="default"/>
        <w:sz w:val="16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A2E53"/>
    <w:multiLevelType w:val="hybridMultilevel"/>
    <w:tmpl w:val="1A28CE74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FAAD56C">
      <w:numFmt w:val="bullet"/>
      <w:lvlText w:val=""/>
      <w:lvlJc w:val="left"/>
      <w:pPr>
        <w:ind w:left="810" w:hanging="360"/>
      </w:pPr>
      <w:rPr>
        <w:rFonts w:ascii="Wingdings" w:hAnsi="Wingdings" w:cs="Tahoma" w:hint="default"/>
        <w:sz w:val="28"/>
      </w:rPr>
    </w:lvl>
    <w:lvl w:ilvl="2" w:tplc="C3901604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5EA"/>
    <w:multiLevelType w:val="hybridMultilevel"/>
    <w:tmpl w:val="68389888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52E"/>
    <w:multiLevelType w:val="hybridMultilevel"/>
    <w:tmpl w:val="12F47A6E"/>
    <w:lvl w:ilvl="0" w:tplc="7AA815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F59AB1E4">
      <w:numFmt w:val="bullet"/>
      <w:lvlText w:val=""/>
      <w:lvlJc w:val="left"/>
      <w:pPr>
        <w:ind w:left="360" w:hanging="360"/>
      </w:pPr>
      <w:rPr>
        <w:rFonts w:ascii="Wingdings" w:hAnsi="Wingdings" w:cs="Tahoma" w:hint="default"/>
        <w:sz w:val="28"/>
      </w:rPr>
    </w:lvl>
    <w:lvl w:ilvl="2" w:tplc="43D47C90">
      <w:numFmt w:val="bullet"/>
      <w:lvlText w:val=""/>
      <w:lvlJc w:val="left"/>
      <w:pPr>
        <w:ind w:left="2160" w:hanging="360"/>
      </w:pPr>
      <w:rPr>
        <w:rFonts w:ascii="Wingdings" w:hAnsi="Wingdings" w:cs="Tahoma" w:hint="default"/>
        <w:sz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401D"/>
    <w:multiLevelType w:val="hybridMultilevel"/>
    <w:tmpl w:val="A2425706"/>
    <w:lvl w:ilvl="0" w:tplc="F3DA757C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28"/>
      </w:rPr>
    </w:lvl>
    <w:lvl w:ilvl="1" w:tplc="43D47C90">
      <w:numFmt w:val="bullet"/>
      <w:lvlText w:val=""/>
      <w:lvlJc w:val="left"/>
      <w:pPr>
        <w:ind w:left="1440" w:hanging="360"/>
      </w:pPr>
      <w:rPr>
        <w:rFonts w:ascii="Wingdings" w:hAnsi="Wingdings" w:cs="Tahoma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00"/>
    <w:rsid w:val="00014017"/>
    <w:rsid w:val="000427A6"/>
    <w:rsid w:val="0005146B"/>
    <w:rsid w:val="000551BD"/>
    <w:rsid w:val="0005542D"/>
    <w:rsid w:val="00061374"/>
    <w:rsid w:val="00085D43"/>
    <w:rsid w:val="00092760"/>
    <w:rsid w:val="000A5BE2"/>
    <w:rsid w:val="0010015D"/>
    <w:rsid w:val="00111486"/>
    <w:rsid w:val="001138CE"/>
    <w:rsid w:val="00121407"/>
    <w:rsid w:val="001262F9"/>
    <w:rsid w:val="0016311A"/>
    <w:rsid w:val="001B3BD6"/>
    <w:rsid w:val="001D09CB"/>
    <w:rsid w:val="001D4F15"/>
    <w:rsid w:val="001D62EA"/>
    <w:rsid w:val="001E2C0C"/>
    <w:rsid w:val="00207FA3"/>
    <w:rsid w:val="00217EB8"/>
    <w:rsid w:val="002A10C9"/>
    <w:rsid w:val="002B6B42"/>
    <w:rsid w:val="002F6F49"/>
    <w:rsid w:val="00302F8D"/>
    <w:rsid w:val="003103E4"/>
    <w:rsid w:val="00321B9E"/>
    <w:rsid w:val="00345147"/>
    <w:rsid w:val="00402B60"/>
    <w:rsid w:val="00447AD6"/>
    <w:rsid w:val="00460B71"/>
    <w:rsid w:val="004B735D"/>
    <w:rsid w:val="00506F70"/>
    <w:rsid w:val="00511776"/>
    <w:rsid w:val="00525325"/>
    <w:rsid w:val="0052716F"/>
    <w:rsid w:val="00534255"/>
    <w:rsid w:val="00542B32"/>
    <w:rsid w:val="0055544A"/>
    <w:rsid w:val="00557BDC"/>
    <w:rsid w:val="005B7148"/>
    <w:rsid w:val="005E2028"/>
    <w:rsid w:val="00607260"/>
    <w:rsid w:val="006177AC"/>
    <w:rsid w:val="0064481C"/>
    <w:rsid w:val="00671BBC"/>
    <w:rsid w:val="00681F79"/>
    <w:rsid w:val="006B1A39"/>
    <w:rsid w:val="006C03B3"/>
    <w:rsid w:val="006E645C"/>
    <w:rsid w:val="007057F3"/>
    <w:rsid w:val="00711CB5"/>
    <w:rsid w:val="007172DD"/>
    <w:rsid w:val="007229C8"/>
    <w:rsid w:val="007249E3"/>
    <w:rsid w:val="007636D4"/>
    <w:rsid w:val="00777B1A"/>
    <w:rsid w:val="007854A3"/>
    <w:rsid w:val="00787DEB"/>
    <w:rsid w:val="007A03FC"/>
    <w:rsid w:val="007B1022"/>
    <w:rsid w:val="007D3F66"/>
    <w:rsid w:val="007D7900"/>
    <w:rsid w:val="007F5CA1"/>
    <w:rsid w:val="00805CAD"/>
    <w:rsid w:val="008130F1"/>
    <w:rsid w:val="00815039"/>
    <w:rsid w:val="00822F4D"/>
    <w:rsid w:val="00834411"/>
    <w:rsid w:val="00847400"/>
    <w:rsid w:val="008510B2"/>
    <w:rsid w:val="008844FC"/>
    <w:rsid w:val="00896225"/>
    <w:rsid w:val="008A4DDE"/>
    <w:rsid w:val="008E309E"/>
    <w:rsid w:val="008F4F04"/>
    <w:rsid w:val="009811E3"/>
    <w:rsid w:val="009A7146"/>
    <w:rsid w:val="009B58A4"/>
    <w:rsid w:val="009E3EFD"/>
    <w:rsid w:val="00A11BCA"/>
    <w:rsid w:val="00A16D91"/>
    <w:rsid w:val="00A55E24"/>
    <w:rsid w:val="00AA09D1"/>
    <w:rsid w:val="00AB2045"/>
    <w:rsid w:val="00AC6818"/>
    <w:rsid w:val="00AD1F73"/>
    <w:rsid w:val="00AD4BE4"/>
    <w:rsid w:val="00AD560E"/>
    <w:rsid w:val="00AE7200"/>
    <w:rsid w:val="00B03A16"/>
    <w:rsid w:val="00B1559A"/>
    <w:rsid w:val="00B713AB"/>
    <w:rsid w:val="00B910A4"/>
    <w:rsid w:val="00BA5845"/>
    <w:rsid w:val="00BB5AB5"/>
    <w:rsid w:val="00BD366F"/>
    <w:rsid w:val="00BF1F6C"/>
    <w:rsid w:val="00BF4713"/>
    <w:rsid w:val="00C138DC"/>
    <w:rsid w:val="00C24F01"/>
    <w:rsid w:val="00C5025A"/>
    <w:rsid w:val="00C91FBE"/>
    <w:rsid w:val="00CE3270"/>
    <w:rsid w:val="00D01B78"/>
    <w:rsid w:val="00D07845"/>
    <w:rsid w:val="00D167C7"/>
    <w:rsid w:val="00D63B0F"/>
    <w:rsid w:val="00D65D78"/>
    <w:rsid w:val="00D87C23"/>
    <w:rsid w:val="00D9223E"/>
    <w:rsid w:val="00D96CA2"/>
    <w:rsid w:val="00DC0E19"/>
    <w:rsid w:val="00DF7BE0"/>
    <w:rsid w:val="00E00DBF"/>
    <w:rsid w:val="00E350D6"/>
    <w:rsid w:val="00E66C25"/>
    <w:rsid w:val="00E94846"/>
    <w:rsid w:val="00E979C6"/>
    <w:rsid w:val="00EA12FA"/>
    <w:rsid w:val="00EB5750"/>
    <w:rsid w:val="00ED3403"/>
    <w:rsid w:val="00ED522F"/>
    <w:rsid w:val="00EF5263"/>
    <w:rsid w:val="00F02425"/>
    <w:rsid w:val="00F02DE9"/>
    <w:rsid w:val="00F1777D"/>
    <w:rsid w:val="00F25D60"/>
    <w:rsid w:val="00F26119"/>
    <w:rsid w:val="00F646BC"/>
    <w:rsid w:val="00F67AB7"/>
    <w:rsid w:val="00F93E72"/>
    <w:rsid w:val="00FA07C7"/>
    <w:rsid w:val="00FA0A6D"/>
    <w:rsid w:val="00FC09C8"/>
    <w:rsid w:val="00FD1827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52FD6-4EB5-4120-AD91-BCCD8968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A4"/>
  </w:style>
  <w:style w:type="paragraph" w:styleId="Footer">
    <w:name w:val="footer"/>
    <w:basedOn w:val="Normal"/>
    <w:link w:val="FooterChar"/>
    <w:uiPriority w:val="99"/>
    <w:unhideWhenUsed/>
    <w:rsid w:val="00B9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A4"/>
  </w:style>
  <w:style w:type="paragraph" w:styleId="NoSpacing">
    <w:name w:val="No Spacing"/>
    <w:uiPriority w:val="1"/>
    <w:qFormat/>
    <w:rsid w:val="000927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Children's Choice</dc:creator>
  <cp:lastModifiedBy>Leann</cp:lastModifiedBy>
  <cp:revision>3</cp:revision>
  <dcterms:created xsi:type="dcterms:W3CDTF">2017-10-24T16:59:00Z</dcterms:created>
  <dcterms:modified xsi:type="dcterms:W3CDTF">2017-10-24T16:59:00Z</dcterms:modified>
</cp:coreProperties>
</file>